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/2019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B032F5" w:rsidRPr="00024FA9">
        <w:rPr>
          <w:rFonts w:ascii="Times New Roman" w:eastAsia="SimSun" w:hAnsi="Times New Roman"/>
          <w:b/>
          <w:kern w:val="1"/>
          <w:lang w:eastAsia="hi-IN" w:bidi="hi-IN"/>
        </w:rPr>
        <w:t>160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proofErr w:type="spellStart"/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Mp</w:t>
      </w:r>
      <w:proofErr w:type="spellEnd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Pr="00024FA9">
        <w:rPr>
          <w:rFonts w:ascii="Times New Roman" w:eastAsia="SimSun" w:hAnsi="Times New Roman"/>
          <w:kern w:val="1"/>
          <w:lang w:eastAsia="hi-IN" w:bidi="hi-IN"/>
        </w:rPr>
        <w:t>metrów przestrzennych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446BA8" w:rsidRPr="00024FA9">
        <w:rPr>
          <w:rFonts w:ascii="Times New Roman" w:eastAsia="SimSun" w:hAnsi="Times New Roman"/>
          <w:kern w:val="1"/>
          <w:lang w:eastAsia="hi-IN" w:bidi="hi-IN"/>
        </w:rPr>
        <w:t xml:space="preserve"> o gatunku</w:t>
      </w:r>
      <w:r w:rsidRPr="00024FA9">
        <w:rPr>
          <w:rFonts w:ascii="Times New Roman" w:eastAsia="SimSun" w:hAnsi="Times New Roman"/>
          <w:kern w:val="1"/>
          <w:lang w:eastAsia="hi-IN" w:bidi="hi-IN"/>
        </w:rPr>
        <w:t>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446BA8" w:rsidRPr="00024FA9" w:rsidRDefault="00B032F5" w:rsidP="006232AD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024FA9">
        <w:rPr>
          <w:rFonts w:ascii="Times New Roman" w:eastAsia="SimSun" w:hAnsi="Times New Roman"/>
          <w:b/>
          <w:kern w:val="2"/>
          <w:lang w:eastAsia="hi-IN" w:bidi="hi-IN"/>
        </w:rPr>
        <w:t>KASZTAN ZWYCZAJNY (24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w szacowanej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ilości 128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,0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0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przestrzennych). Drzewa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te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rosną w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pasie drogi powiatowej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nr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1005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Z </w:t>
      </w:r>
      <w:r w:rsidRPr="00024FA9">
        <w:rPr>
          <w:rFonts w:ascii="Times New Roman" w:eastAsia="SimSun" w:hAnsi="Times New Roman"/>
          <w:kern w:val="2"/>
          <w:lang w:eastAsia="hi-IN" w:bidi="hi-IN"/>
        </w:rPr>
        <w:t>Kołczewo – Kodrąb – Unin (nad Kanałem Darzowice)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,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obrębie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bookmarkStart w:id="0" w:name="_Hlk522624356"/>
      <w:r w:rsidRPr="00024FA9">
        <w:rPr>
          <w:rFonts w:ascii="Times New Roman" w:eastAsia="SimSun" w:hAnsi="Times New Roman"/>
          <w:b/>
          <w:kern w:val="2"/>
          <w:u w:val="single"/>
          <w:lang w:eastAsia="hi-IN" w:bidi="hi-IN"/>
        </w:rPr>
        <w:t>Domysłów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  na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działce drogowej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nr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414</w:t>
      </w:r>
      <w:bookmarkStart w:id="1" w:name="_Hlk492881577"/>
      <w:bookmarkStart w:id="2" w:name="_Hlk492881521"/>
      <w:bookmarkEnd w:id="0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-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oznaczone numerami: </w:t>
      </w:r>
      <w:bookmarkEnd w:id="1"/>
      <w:bookmarkEnd w:id="2"/>
      <w:r w:rsidRPr="00024FA9">
        <w:rPr>
          <w:rFonts w:ascii="Times New Roman" w:eastAsia="SimSun" w:hAnsi="Times New Roman"/>
          <w:b/>
          <w:kern w:val="2"/>
          <w:lang w:eastAsia="hi-IN" w:bidi="hi-IN"/>
        </w:rPr>
        <w:t>1/5 - 13/5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;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28/5 – 38/5;</w:t>
      </w:r>
    </w:p>
    <w:p w:rsidR="00446BA8" w:rsidRPr="00024FA9" w:rsidRDefault="00446BA8" w:rsidP="00446BA8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CB783A" w:rsidRPr="00024FA9" w:rsidRDefault="00B032F5" w:rsidP="00584505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024FA9">
        <w:rPr>
          <w:rFonts w:ascii="Times New Roman" w:eastAsia="SimSun" w:hAnsi="Times New Roman"/>
          <w:b/>
          <w:kern w:val="2"/>
          <w:lang w:eastAsia="hi-IN" w:bidi="hi-IN"/>
        </w:rPr>
        <w:t>LIPA DROBNOLISTNA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(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2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 </w:t>
      </w:r>
      <w:r w:rsidRPr="00024FA9">
        <w:rPr>
          <w:rFonts w:ascii="Times New Roman" w:eastAsia="SimSun" w:hAnsi="Times New Roman"/>
          <w:kern w:val="2"/>
          <w:lang w:eastAsia="hi-IN" w:bidi="hi-IN"/>
        </w:rPr>
        <w:t>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szacowanej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>10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przestrzennych). Drzewa </w:t>
      </w:r>
      <w:r w:rsidR="00024FA9">
        <w:rPr>
          <w:rFonts w:ascii="Times New Roman" w:eastAsia="SimSun" w:hAnsi="Times New Roman"/>
          <w:kern w:val="2"/>
          <w:lang w:eastAsia="hi-IN" w:bidi="hi-IN"/>
        </w:rPr>
        <w:t xml:space="preserve">  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ro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sną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pasie drogi powiatowej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 nr 1005</w:t>
      </w:r>
      <w:r w:rsidR="00446BA8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Z </w:t>
      </w:r>
      <w:r w:rsidR="00024FA9">
        <w:rPr>
          <w:rFonts w:ascii="Times New Roman" w:eastAsia="SimSun" w:hAnsi="Times New Roman"/>
          <w:bCs/>
          <w:kern w:val="2"/>
          <w:lang w:eastAsia="hi-IN" w:bidi="hi-IN"/>
        </w:rPr>
        <w:t xml:space="preserve">Kołczewo – Kodrąb – Unin 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>(nad Kanałem Darzowice)</w:t>
      </w:r>
      <w:r w:rsidR="00446BA8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>w obrębie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b/>
          <w:kern w:val="2"/>
          <w:u w:val="single"/>
          <w:lang w:eastAsia="hi-IN" w:bidi="hi-IN"/>
        </w:rPr>
        <w:t>Domysłów</w:t>
      </w:r>
      <w:r w:rsidR="00446BA8" w:rsidRPr="00024FA9">
        <w:rPr>
          <w:rFonts w:ascii="Times New Roman" w:eastAsia="SimSun" w:hAnsi="Times New Roman"/>
          <w:kern w:val="2"/>
          <w:lang w:eastAsia="hi-IN" w:bidi="hi-IN"/>
        </w:rPr>
        <w:t xml:space="preserve"> na działce drogowej </w:t>
      </w:r>
      <w:r w:rsidR="00446BA8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nr 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413 –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oznaczone numerami: 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>21/5; 26/5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;</w:t>
      </w:r>
    </w:p>
    <w:p w:rsidR="00584505" w:rsidRPr="00024FA9" w:rsidRDefault="00584505" w:rsidP="0058450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</w:p>
    <w:p w:rsidR="006232AD" w:rsidRPr="00024FA9" w:rsidRDefault="00446BA8" w:rsidP="00CB783A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024FA9">
        <w:rPr>
          <w:rFonts w:ascii="Times New Roman" w:eastAsia="SimSun" w:hAnsi="Times New Roman"/>
          <w:b/>
          <w:kern w:val="2"/>
          <w:lang w:eastAsia="hi-IN" w:bidi="hi-IN"/>
        </w:rPr>
        <w:t>KLON ZWYCZAJNY (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>7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szt.)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w szacowanej 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ilości 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>22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</w:t>
      </w:r>
      <w:proofErr w:type="spellStart"/>
      <w:r w:rsidRPr="00024FA9">
        <w:rPr>
          <w:rFonts w:ascii="Times New Roman" w:eastAsia="SimSun" w:hAnsi="Times New Roman"/>
          <w:b/>
          <w:kern w:val="2"/>
          <w:lang w:eastAsia="hi-IN" w:bidi="hi-IN"/>
        </w:rPr>
        <w:t>mp</w:t>
      </w:r>
      <w:proofErr w:type="spellEnd"/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(metrów przestrzennych)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.</w:t>
      </w:r>
      <w:r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 xml:space="preserve">Drzewa </w:t>
      </w:r>
      <w:r w:rsidR="00024FA9">
        <w:rPr>
          <w:rFonts w:ascii="Times New Roman" w:eastAsia="SimSun" w:hAnsi="Times New Roman"/>
          <w:kern w:val="2"/>
          <w:lang w:eastAsia="hi-IN" w:bidi="hi-IN"/>
        </w:rPr>
        <w:t xml:space="preserve">     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te</w:t>
      </w:r>
      <w:r w:rsidR="006232AD" w:rsidRPr="00024FA9">
        <w:rPr>
          <w:rFonts w:ascii="Times New Roman" w:eastAsia="SimSun" w:hAnsi="Times New Roman"/>
          <w:b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kern w:val="2"/>
          <w:lang w:eastAsia="hi-IN" w:bidi="hi-IN"/>
        </w:rPr>
        <w:t>rosną</w:t>
      </w:r>
      <w:r w:rsidRPr="00024FA9">
        <w:rPr>
          <w:rFonts w:ascii="Times New Roman" w:eastAsia="SimSun" w:hAnsi="Times New Roman"/>
          <w:kern w:val="2"/>
          <w:lang w:eastAsia="hi-IN" w:bidi="hi-IN"/>
        </w:rPr>
        <w:t xml:space="preserve"> w pasie drogi powiatowej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nr 1005</w:t>
      </w:r>
      <w:r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Z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 xml:space="preserve"> </w:t>
      </w:r>
      <w:r w:rsidR="00024FA9">
        <w:rPr>
          <w:rFonts w:ascii="Times New Roman" w:eastAsia="SimSun" w:hAnsi="Times New Roman"/>
          <w:bCs/>
          <w:kern w:val="2"/>
          <w:lang w:eastAsia="hi-IN" w:bidi="hi-IN"/>
        </w:rPr>
        <w:t>Kołczewo – Kodrąb – Unin</w:t>
      </w:r>
      <w:r w:rsidR="00DF14D4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(nad Kanałem Darzowice) w obrębie </w:t>
      </w:r>
      <w:r w:rsidR="006232AD" w:rsidRPr="00024FA9">
        <w:rPr>
          <w:rFonts w:ascii="Times New Roman" w:eastAsia="SimSun" w:hAnsi="Times New Roman"/>
          <w:b/>
          <w:bCs/>
          <w:kern w:val="2"/>
          <w:u w:val="single"/>
          <w:lang w:eastAsia="hi-IN" w:bidi="hi-IN"/>
        </w:rPr>
        <w:t>Domysłów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na działce drogowej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nr 413</w:t>
      </w:r>
      <w:r w:rsidR="006232AD" w:rsidRPr="00024FA9">
        <w:rPr>
          <w:rFonts w:ascii="Times New Roman" w:eastAsia="SimSun" w:hAnsi="Times New Roman"/>
          <w:bCs/>
          <w:kern w:val="2"/>
          <w:lang w:eastAsia="hi-IN" w:bidi="hi-IN"/>
        </w:rPr>
        <w:t xml:space="preserve"> – oznaczone numerami: </w:t>
      </w:r>
      <w:r w:rsidR="006232AD" w:rsidRPr="00024FA9">
        <w:rPr>
          <w:rFonts w:ascii="Times New Roman" w:eastAsia="SimSun" w:hAnsi="Times New Roman"/>
          <w:b/>
          <w:bCs/>
          <w:kern w:val="2"/>
          <w:lang w:eastAsia="hi-IN" w:bidi="hi-IN"/>
        </w:rPr>
        <w:t>16/5; 19/5; 20/5; 22/5; 23/5; 24/5; 27/5.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ramach prowadzonych prac Kupujący wytnie i wywiezie drewno, uprzątnie pas drogowy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i usunie (wyfrezuje) pnie pozostałe po wycięciu drzew oraz odtworzy pobocza drogi.</w:t>
      </w:r>
    </w:p>
    <w:p w:rsidR="003B76DC" w:rsidRPr="00024FA9" w:rsidRDefault="003B76DC" w:rsidP="003B76D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1B1262" w:rsidRPr="00024FA9" w:rsidRDefault="001B1262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F26F4C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sz w:val="22"/>
          <w:szCs w:val="22"/>
        </w:rPr>
        <w:t xml:space="preserve">w terminie do dnia </w:t>
      </w:r>
      <w:r w:rsidR="00765B27">
        <w:rPr>
          <w:rFonts w:cs="Times New Roman"/>
          <w:b/>
          <w:bCs/>
          <w:sz w:val="22"/>
          <w:szCs w:val="22"/>
        </w:rPr>
        <w:t>27 września</w:t>
      </w:r>
      <w:r w:rsidRPr="00024FA9">
        <w:rPr>
          <w:rFonts w:cs="Times New Roman"/>
          <w:b/>
          <w:bCs/>
          <w:sz w:val="22"/>
          <w:szCs w:val="22"/>
        </w:rPr>
        <w:t xml:space="preserve"> 2019 r. </w:t>
      </w:r>
    </w:p>
    <w:p w:rsidR="003307C4" w:rsidRPr="00024FA9" w:rsidRDefault="00F26F4C" w:rsidP="00747EE4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765B27">
        <w:rPr>
          <w:rFonts w:cs="Times New Roman"/>
          <w:b/>
          <w:sz w:val="22"/>
          <w:szCs w:val="22"/>
        </w:rPr>
        <w:t>10 października</w:t>
      </w:r>
      <w:bookmarkStart w:id="3" w:name="_GoBack"/>
      <w:bookmarkEnd w:id="3"/>
      <w:r w:rsidR="00747EE4" w:rsidRPr="00024FA9">
        <w:rPr>
          <w:rFonts w:cs="Times New Roman"/>
          <w:b/>
          <w:sz w:val="22"/>
          <w:szCs w:val="22"/>
        </w:rPr>
        <w:t xml:space="preserve"> 2019</w:t>
      </w:r>
      <w:r w:rsidRPr="00024FA9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lastRenderedPageBreak/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5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</w:t>
      </w:r>
      <w:r w:rsidR="005E4C32" w:rsidRPr="00024FA9">
        <w:rPr>
          <w:rFonts w:ascii="Times New Roman" w:eastAsia="SimSun" w:hAnsi="Times New Roman"/>
          <w:kern w:val="1"/>
          <w:lang w:eastAsia="hi-IN" w:bidi="hi-IN"/>
        </w:rPr>
        <w:t>1</w:t>
      </w:r>
      <w:r w:rsidR="004E4F0E" w:rsidRPr="00024FA9">
        <w:rPr>
          <w:rFonts w:ascii="Times New Roman" w:eastAsia="SimSun" w:hAnsi="Times New Roman"/>
          <w:kern w:val="1"/>
          <w:lang w:eastAsia="hi-IN" w:bidi="hi-IN"/>
        </w:rPr>
        <w:t xml:space="preserve"> pkt 1 i 2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zostaną naliczone kary umowne w wysokości 5% wartości umowy za każdy dzień zwłoki. 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>przystąpienia do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terminie określonym w § 4 ust.</w:t>
      </w:r>
      <w:r w:rsidR="002D3847" w:rsidRPr="00024FA9">
        <w:rPr>
          <w:rFonts w:ascii="Times New Roman" w:eastAsia="SimSun" w:hAnsi="Times New Roman"/>
          <w:kern w:val="1"/>
          <w:lang w:eastAsia="hi-IN" w:bidi="hi-IN"/>
        </w:rPr>
        <w:t xml:space="preserve"> 1</w:t>
      </w:r>
      <w:r w:rsidRPr="00024FA9">
        <w:rPr>
          <w:rFonts w:ascii="Times New Roman" w:eastAsia="SimSun" w:hAnsi="Times New Roman"/>
          <w:kern w:val="1"/>
          <w:lang w:eastAsia="hi-IN" w:bidi="hi-IN"/>
        </w:rPr>
        <w:t>, drewno staje się ponownie własnością Sprzedającego.</w:t>
      </w:r>
    </w:p>
    <w:p w:rsidR="003B76DC" w:rsidRPr="00024FA9" w:rsidRDefault="003B76DC" w:rsidP="003B76D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3B76DC" w:rsidRPr="00024FA9" w:rsidRDefault="003B76DC" w:rsidP="003B76D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6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7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7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843FDA" w:rsidRPr="00024FA9" w:rsidRDefault="00526DC5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</w:t>
      </w:r>
      <w:r w:rsidR="00A37664" w:rsidRPr="00024FA9">
        <w:rPr>
          <w:rFonts w:ascii="Times New Roman" w:hAnsi="Times New Roman"/>
          <w:kern w:val="1"/>
        </w:rPr>
        <w:t xml:space="preserve"> okres prowadzenia wycinki</w:t>
      </w:r>
      <w:r w:rsidR="00F87088" w:rsidRPr="00024FA9">
        <w:rPr>
          <w:rFonts w:ascii="Times New Roman" w:hAnsi="Times New Roman"/>
          <w:kern w:val="1"/>
        </w:rPr>
        <w:t xml:space="preserve"> </w:t>
      </w:r>
      <w:r w:rsidR="00F26ED3" w:rsidRPr="00024FA9">
        <w:rPr>
          <w:rFonts w:ascii="Times New Roman" w:hAnsi="Times New Roman"/>
          <w:kern w:val="1"/>
        </w:rPr>
        <w:t>(</w:t>
      </w:r>
      <w:r w:rsidR="00F87088" w:rsidRPr="00024FA9">
        <w:rPr>
          <w:rFonts w:ascii="Times New Roman" w:hAnsi="Times New Roman"/>
          <w:kern w:val="1"/>
        </w:rPr>
        <w:t>w terminie określonym w § 4 ust. 1 niniejszego porozumienia</w:t>
      </w:r>
      <w:r w:rsidR="00F26ED3" w:rsidRPr="00024FA9">
        <w:rPr>
          <w:rFonts w:ascii="Times New Roman" w:hAnsi="Times New Roman"/>
          <w:kern w:val="1"/>
        </w:rPr>
        <w:t>)</w:t>
      </w:r>
      <w:r w:rsidR="00F87088" w:rsidRPr="00024FA9">
        <w:rPr>
          <w:rFonts w:ascii="Times New Roman" w:hAnsi="Times New Roman"/>
          <w:kern w:val="1"/>
        </w:rPr>
        <w:t>,</w:t>
      </w:r>
      <w:r w:rsidR="00F87088" w:rsidRPr="00024FA9">
        <w:rPr>
          <w:rFonts w:ascii="Times New Roman" w:eastAsia="Arial Unicode MS" w:hAnsi="Times New Roman"/>
        </w:rPr>
        <w:t xml:space="preserve"> Sprzedający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eastAsia="Arial Unicode MS" w:hAnsi="Times New Roman"/>
          <w:b/>
        </w:rPr>
        <w:t>przekazuje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463612" w:rsidRPr="00024FA9">
        <w:rPr>
          <w:rFonts w:ascii="Times New Roman" w:hAnsi="Times New Roman"/>
          <w:kern w:val="1"/>
        </w:rPr>
        <w:t>Kupującemu</w:t>
      </w:r>
      <w:r w:rsidR="00843FDA" w:rsidRPr="00024FA9">
        <w:rPr>
          <w:rFonts w:ascii="Times New Roman" w:hAnsi="Times New Roman"/>
          <w:kern w:val="1"/>
        </w:rPr>
        <w:t xml:space="preserve"> </w:t>
      </w:r>
      <w:r w:rsidR="00D92759" w:rsidRPr="00024FA9">
        <w:rPr>
          <w:rFonts w:ascii="Times New Roman" w:eastAsia="Arial Unicode MS" w:hAnsi="Times New Roman"/>
        </w:rPr>
        <w:t xml:space="preserve">w bezpłatne użytkowanie </w:t>
      </w:r>
      <w:r w:rsidR="00843FDA" w:rsidRPr="00024FA9">
        <w:rPr>
          <w:rFonts w:ascii="Times New Roman" w:eastAsia="Arial Unicode MS" w:hAnsi="Times New Roman"/>
        </w:rPr>
        <w:t xml:space="preserve">grunt </w:t>
      </w:r>
      <w:r w:rsidR="00D92759" w:rsidRPr="00024FA9">
        <w:rPr>
          <w:rFonts w:ascii="Times New Roman" w:eastAsia="Arial Unicode MS" w:hAnsi="Times New Roman"/>
        </w:rPr>
        <w:t>położony</w:t>
      </w:r>
      <w:r w:rsidR="00843FDA" w:rsidRPr="00024FA9">
        <w:rPr>
          <w:rFonts w:ascii="Times New Roman" w:eastAsia="Arial Unicode MS" w:hAnsi="Times New Roman"/>
        </w:rPr>
        <w:t xml:space="preserve"> pas</w:t>
      </w:r>
      <w:r w:rsidR="00D92759" w:rsidRPr="00024FA9">
        <w:rPr>
          <w:rFonts w:ascii="Times New Roman" w:eastAsia="Arial Unicode MS" w:hAnsi="Times New Roman"/>
        </w:rPr>
        <w:t>ach</w:t>
      </w:r>
      <w:r w:rsidR="00843FDA" w:rsidRPr="00024FA9">
        <w:rPr>
          <w:rFonts w:ascii="Times New Roman" w:eastAsia="Arial Unicode MS" w:hAnsi="Times New Roman"/>
        </w:rPr>
        <w:t xml:space="preserve"> </w:t>
      </w:r>
      <w:r w:rsidR="00D92759" w:rsidRPr="00024FA9">
        <w:rPr>
          <w:rFonts w:ascii="Times New Roman" w:eastAsia="Arial Unicode MS" w:hAnsi="Times New Roman"/>
        </w:rPr>
        <w:t>dróg</w:t>
      </w:r>
      <w:r w:rsidR="00C90AFF" w:rsidRPr="00024FA9">
        <w:rPr>
          <w:rFonts w:ascii="Times New Roman" w:eastAsia="Arial Unicode MS" w:hAnsi="Times New Roman"/>
        </w:rPr>
        <w:t xml:space="preserve"> (wymienionych w § 1 ust. 1 – 3)</w:t>
      </w:r>
      <w:r w:rsidR="00843FDA" w:rsidRPr="00024FA9">
        <w:rPr>
          <w:rFonts w:ascii="Times New Roman" w:eastAsia="Arial Unicode MS" w:hAnsi="Times New Roman"/>
        </w:rPr>
        <w:t>, dla potrzeb realizacji zadania wynikającego z art. 20 pkt 16 ustawy</w:t>
      </w:r>
      <w:r w:rsidR="00843FDA" w:rsidRPr="00024FA9">
        <w:rPr>
          <w:rFonts w:ascii="Times New Roman" w:hAnsi="Times New Roman"/>
          <w:kern w:val="1"/>
        </w:rPr>
        <w:t xml:space="preserve"> z dnia 21 marca 1985 r. o drogach publicznych (Dz. U. z 2018 r. poz. 2068 ze zm.)</w:t>
      </w:r>
      <w:r w:rsidR="006B46C9" w:rsidRPr="00024FA9">
        <w:rPr>
          <w:rFonts w:ascii="Times New Roman" w:hAnsi="Times New Roman"/>
          <w:kern w:val="1"/>
        </w:rPr>
        <w:t>, jako z</w:t>
      </w:r>
      <w:r w:rsidR="00843FDA" w:rsidRPr="00024FA9">
        <w:rPr>
          <w:rFonts w:ascii="Times New Roman" w:hAnsi="Times New Roman"/>
          <w:kern w:val="1"/>
        </w:rPr>
        <w:t>adani</w:t>
      </w:r>
      <w:r w:rsidR="006B46C9" w:rsidRPr="00024FA9">
        <w:rPr>
          <w:rFonts w:ascii="Times New Roman" w:hAnsi="Times New Roman"/>
          <w:kern w:val="1"/>
        </w:rPr>
        <w:t>a</w:t>
      </w:r>
      <w:r w:rsidR="00843FDA" w:rsidRPr="00024FA9">
        <w:rPr>
          <w:rFonts w:ascii="Times New Roman" w:hAnsi="Times New Roman"/>
          <w:kern w:val="1"/>
        </w:rPr>
        <w:t xml:space="preserve"> obejmuj</w:t>
      </w:r>
      <w:r w:rsidR="006B46C9" w:rsidRPr="00024FA9">
        <w:rPr>
          <w:rFonts w:ascii="Times New Roman" w:hAnsi="Times New Roman"/>
          <w:kern w:val="1"/>
        </w:rPr>
        <w:t>ącego</w:t>
      </w:r>
      <w:r w:rsidR="00024FA9">
        <w:rPr>
          <w:rFonts w:ascii="Times New Roman" w:hAnsi="Times New Roman"/>
          <w:kern w:val="1"/>
        </w:rPr>
        <w:t xml:space="preserve"> </w:t>
      </w:r>
      <w:r w:rsidR="00843FDA" w:rsidRPr="00024FA9">
        <w:rPr>
          <w:rFonts w:ascii="Times New Roman" w:hAnsi="Times New Roman"/>
          <w:kern w:val="1"/>
        </w:rPr>
        <w:t>prace z</w:t>
      </w:r>
      <w:r w:rsidR="00024FA9">
        <w:rPr>
          <w:rFonts w:ascii="Times New Roman" w:hAnsi="Times New Roman"/>
          <w:kern w:val="1"/>
        </w:rPr>
        <w:t xml:space="preserve">wiązane z </w:t>
      </w:r>
      <w:r w:rsidR="00843FDA" w:rsidRPr="00024FA9">
        <w:rPr>
          <w:rFonts w:ascii="Times New Roman" w:hAnsi="Times New Roman"/>
          <w:kern w:val="1"/>
        </w:rPr>
        <w:t xml:space="preserve">utrzymaniem i ochroną dróg, </w:t>
      </w:r>
      <w:r w:rsidR="006B46C9" w:rsidRPr="00024FA9">
        <w:rPr>
          <w:rFonts w:ascii="Times New Roman" w:hAnsi="Times New Roman"/>
          <w:kern w:val="1"/>
        </w:rPr>
        <w:t>stanowiące</w:t>
      </w:r>
      <w:r w:rsidR="00843FDA" w:rsidRPr="00024FA9">
        <w:rPr>
          <w:rFonts w:ascii="Times New Roman" w:hAnsi="Times New Roman"/>
          <w:kern w:val="1"/>
        </w:rPr>
        <w:t xml:space="preserve"> zadanie statutowe </w:t>
      </w:r>
      <w:r w:rsidR="00B96B68" w:rsidRPr="00024FA9">
        <w:rPr>
          <w:rFonts w:ascii="Times New Roman" w:hAnsi="Times New Roman"/>
          <w:kern w:val="1"/>
        </w:rPr>
        <w:t>Sprzedającego</w:t>
      </w:r>
      <w:r w:rsidR="00843FDA" w:rsidRPr="00024FA9">
        <w:rPr>
          <w:rFonts w:ascii="Times New Roman" w:hAnsi="Times New Roman"/>
          <w:kern w:val="1"/>
        </w:rPr>
        <w:t>.</w:t>
      </w:r>
    </w:p>
    <w:p w:rsidR="00843FDA" w:rsidRPr="00024FA9" w:rsidRDefault="00843FDA" w:rsidP="00843FD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C81A83" w:rsidRPr="00024FA9" w:rsidRDefault="003B76DC" w:rsidP="00843FDA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ED66D0" w:rsidRPr="00024FA9" w:rsidRDefault="00ED66D0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F23FB6" w:rsidRPr="00024FA9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F23FB6" w:rsidRPr="00024FA9" w:rsidRDefault="00F23FB6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 w:rsidR="00024FA9"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na wycinkę drzew.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egzemplarzach po jednym dla każdej ze stron.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3A7750">
      <w:headerReference w:type="default" r:id="rId8"/>
      <w:footerReference w:type="default" r:id="rId9"/>
      <w:pgSz w:w="11906" w:h="16838"/>
      <w:pgMar w:top="1135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A1" w:rsidRDefault="007813A1">
      <w:pPr>
        <w:spacing w:after="0" w:line="240" w:lineRule="auto"/>
      </w:pPr>
      <w:r>
        <w:separator/>
      </w:r>
    </w:p>
  </w:endnote>
  <w:endnote w:type="continuationSeparator" w:id="0">
    <w:p w:rsidR="007813A1" w:rsidRDefault="0078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855923"/>
      <w:docPartObj>
        <w:docPartGallery w:val="Page Numbers (Bottom of Page)"/>
        <w:docPartUnique/>
      </w:docPartObj>
    </w:sdtPr>
    <w:sdtEndPr/>
    <w:sdtContent>
      <w:p w:rsidR="001B1262" w:rsidRDefault="001B12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7B">
          <w:rPr>
            <w:noProof/>
          </w:rPr>
          <w:t>1</w:t>
        </w:r>
        <w:r>
          <w:fldChar w:fldCharType="end"/>
        </w:r>
      </w:p>
    </w:sdtContent>
  </w:sdt>
  <w:p w:rsidR="005C0CD6" w:rsidRDefault="005C0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A1" w:rsidRDefault="007813A1">
      <w:pPr>
        <w:spacing w:after="0" w:line="240" w:lineRule="auto"/>
      </w:pPr>
      <w:r>
        <w:separator/>
      </w:r>
    </w:p>
  </w:footnote>
  <w:footnote w:type="continuationSeparator" w:id="0">
    <w:p w:rsidR="007813A1" w:rsidRDefault="0078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70" w:rsidRPr="00963970" w:rsidRDefault="00496F7B" w:rsidP="00963970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2A68230A"/>
    <w:multiLevelType w:val="hybridMultilevel"/>
    <w:tmpl w:val="A4DE53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690CE3"/>
    <w:multiLevelType w:val="hybridMultilevel"/>
    <w:tmpl w:val="83664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773A5"/>
    <w:rsid w:val="002D3847"/>
    <w:rsid w:val="002E28FD"/>
    <w:rsid w:val="003307C4"/>
    <w:rsid w:val="003B76DC"/>
    <w:rsid w:val="003F0AAF"/>
    <w:rsid w:val="00401D2D"/>
    <w:rsid w:val="00446BA8"/>
    <w:rsid w:val="00463612"/>
    <w:rsid w:val="00496F7B"/>
    <w:rsid w:val="004E4F0E"/>
    <w:rsid w:val="00526DC5"/>
    <w:rsid w:val="00584505"/>
    <w:rsid w:val="005961FD"/>
    <w:rsid w:val="005C0CD6"/>
    <w:rsid w:val="005E4C32"/>
    <w:rsid w:val="006232AD"/>
    <w:rsid w:val="006B46C9"/>
    <w:rsid w:val="00725AB8"/>
    <w:rsid w:val="00732726"/>
    <w:rsid w:val="007422CB"/>
    <w:rsid w:val="00747EE4"/>
    <w:rsid w:val="00765B27"/>
    <w:rsid w:val="007813A1"/>
    <w:rsid w:val="007B4B28"/>
    <w:rsid w:val="007E09C7"/>
    <w:rsid w:val="00843FDA"/>
    <w:rsid w:val="009C4E7F"/>
    <w:rsid w:val="00A06325"/>
    <w:rsid w:val="00A37664"/>
    <w:rsid w:val="00A80026"/>
    <w:rsid w:val="00AD1918"/>
    <w:rsid w:val="00B032F5"/>
    <w:rsid w:val="00B96B68"/>
    <w:rsid w:val="00C739BF"/>
    <w:rsid w:val="00C81A83"/>
    <w:rsid w:val="00C84EC0"/>
    <w:rsid w:val="00C90AFF"/>
    <w:rsid w:val="00CB783A"/>
    <w:rsid w:val="00D90539"/>
    <w:rsid w:val="00D92759"/>
    <w:rsid w:val="00DF14D4"/>
    <w:rsid w:val="00E14767"/>
    <w:rsid w:val="00E446FB"/>
    <w:rsid w:val="00E82A92"/>
    <w:rsid w:val="00ED00EE"/>
    <w:rsid w:val="00ED66D0"/>
    <w:rsid w:val="00F16F1D"/>
    <w:rsid w:val="00F23FB6"/>
    <w:rsid w:val="00F26ED3"/>
    <w:rsid w:val="00F26F4C"/>
    <w:rsid w:val="00F4509F"/>
    <w:rsid w:val="00F614EA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Piotr</cp:lastModifiedBy>
  <cp:revision>21</cp:revision>
  <dcterms:created xsi:type="dcterms:W3CDTF">2019-03-01T06:56:00Z</dcterms:created>
  <dcterms:modified xsi:type="dcterms:W3CDTF">2019-08-19T07:19:00Z</dcterms:modified>
</cp:coreProperties>
</file>