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/2019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992DB5">
        <w:rPr>
          <w:rFonts w:ascii="Times New Roman" w:eastAsia="SimSun" w:hAnsi="Times New Roman"/>
          <w:b/>
          <w:kern w:val="1"/>
          <w:lang w:eastAsia="hi-IN" w:bidi="hi-IN"/>
        </w:rPr>
        <w:t>328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proofErr w:type="spellStart"/>
      <w:r w:rsidR="00287AB6">
        <w:rPr>
          <w:rFonts w:ascii="Times New Roman" w:eastAsia="SimSun" w:hAnsi="Times New Roman"/>
          <w:b/>
          <w:kern w:val="1"/>
          <w:lang w:eastAsia="hi-IN" w:bidi="hi-IN"/>
        </w:rPr>
        <w:t>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proofErr w:type="spellEnd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Pr="00024FA9">
        <w:rPr>
          <w:rFonts w:ascii="Times New Roman" w:eastAsia="SimSun" w:hAnsi="Times New Roman"/>
          <w:kern w:val="1"/>
          <w:lang w:eastAsia="hi-IN" w:bidi="hi-IN"/>
        </w:rPr>
        <w:t>metrów przestrzennych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446BA8" w:rsidRPr="00024FA9">
        <w:rPr>
          <w:rFonts w:ascii="Times New Roman" w:eastAsia="SimSun" w:hAnsi="Times New Roman"/>
          <w:kern w:val="1"/>
          <w:lang w:eastAsia="hi-IN" w:bidi="hi-IN"/>
        </w:rPr>
        <w:t xml:space="preserve"> o gatunku</w:t>
      </w:r>
      <w:r w:rsidRPr="00024FA9">
        <w:rPr>
          <w:rFonts w:ascii="Times New Roman" w:eastAsia="SimSun" w:hAnsi="Times New Roman"/>
          <w:kern w:val="1"/>
          <w:lang w:eastAsia="hi-IN" w:bidi="hi-IN"/>
        </w:rPr>
        <w:t>:</w:t>
      </w:r>
    </w:p>
    <w:p w:rsidR="00AA6737" w:rsidRPr="00D3799E" w:rsidRDefault="00AA6737" w:rsidP="00AA6737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/>
          <w:kern w:val="2"/>
          <w:lang w:eastAsia="hi-IN" w:bidi="hi-IN"/>
        </w:rPr>
      </w:pPr>
    </w:p>
    <w:p w:rsidR="00992DB5" w:rsidRPr="00992DB5" w:rsidRDefault="00842805" w:rsidP="00992DB5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b/>
          <w:kern w:val="2"/>
          <w:lang w:eastAsia="hi-IN" w:bidi="hi-IN"/>
        </w:rPr>
        <w:t>TOPOLA KANADYJSKA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(</w:t>
      </w:r>
      <w:r w:rsidR="00992DB5">
        <w:rPr>
          <w:rFonts w:ascii="Times New Roman" w:eastAsia="SimSun" w:hAnsi="Times New Roman"/>
          <w:b/>
          <w:kern w:val="2"/>
          <w:lang w:eastAsia="hi-IN" w:bidi="hi-IN"/>
        </w:rPr>
        <w:t>32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szt.) </w:t>
      </w:r>
      <w:r w:rsidR="00B032F5" w:rsidRPr="00024FA9">
        <w:rPr>
          <w:rFonts w:ascii="Times New Roman" w:eastAsia="SimSun" w:hAnsi="Times New Roman"/>
          <w:kern w:val="2"/>
          <w:lang w:eastAsia="hi-IN" w:bidi="hi-IN"/>
        </w:rPr>
        <w:t>w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szacowanej 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ilości </w:t>
      </w:r>
      <w:r w:rsidR="00992DB5">
        <w:rPr>
          <w:rFonts w:ascii="Times New Roman" w:eastAsia="SimSun" w:hAnsi="Times New Roman"/>
          <w:b/>
          <w:kern w:val="2"/>
          <w:lang w:eastAsia="hi-IN" w:bidi="hi-IN"/>
        </w:rPr>
        <w:t>240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proofErr w:type="spellStart"/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>
        <w:rPr>
          <w:rFonts w:ascii="Times New Roman" w:eastAsia="SimSun" w:hAnsi="Times New Roman"/>
          <w:kern w:val="2"/>
          <w:lang w:eastAsia="hi-IN" w:bidi="hi-IN"/>
        </w:rPr>
        <w:t xml:space="preserve"> (</w:t>
      </w:r>
      <w:r w:rsidR="00992DB5">
        <w:rPr>
          <w:rFonts w:ascii="Times New Roman" w:eastAsia="SimSun" w:hAnsi="Times New Roman"/>
          <w:kern w:val="2"/>
          <w:lang w:eastAsia="hi-IN" w:bidi="hi-IN"/>
        </w:rPr>
        <w:t>metrów przestrzennych</w:t>
      </w:r>
      <w:r>
        <w:rPr>
          <w:rFonts w:ascii="Times New Roman" w:eastAsia="SimSun" w:hAnsi="Times New Roman"/>
          <w:kern w:val="2"/>
          <w:lang w:eastAsia="hi-IN" w:bidi="hi-IN"/>
        </w:rPr>
        <w:t xml:space="preserve">). Drzewa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te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ro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sną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992DB5">
        <w:rPr>
          <w:rFonts w:ascii="Times New Roman" w:eastAsia="SimSun" w:hAnsi="Times New Roman"/>
          <w:kern w:val="2"/>
          <w:lang w:eastAsia="hi-IN" w:bidi="hi-IN"/>
        </w:rPr>
        <w:t>w pasach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r w:rsidR="00992DB5">
        <w:rPr>
          <w:rFonts w:ascii="Times New Roman" w:eastAsia="SimSun" w:hAnsi="Times New Roman"/>
          <w:kern w:val="2"/>
          <w:lang w:eastAsia="hi-IN" w:bidi="hi-IN"/>
        </w:rPr>
        <w:t>dróg powiatowych:</w:t>
      </w:r>
    </w:p>
    <w:p w:rsidR="00992DB5" w:rsidRDefault="00992DB5" w:rsidP="00992DB5">
      <w:pPr>
        <w:pStyle w:val="Textbody"/>
        <w:numPr>
          <w:ilvl w:val="0"/>
          <w:numId w:val="14"/>
        </w:numPr>
        <w:autoSpaceDN/>
        <w:spacing w:after="0"/>
        <w:ind w:left="426" w:hanging="426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nr 1018Z Kukułowo – Dusin – Rozwarowo</w:t>
      </w:r>
      <w:r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</w:p>
    <w:p w:rsidR="00992DB5" w:rsidRDefault="00992DB5" w:rsidP="00992DB5">
      <w:pPr>
        <w:pStyle w:val="Textbody"/>
        <w:spacing w:after="0"/>
        <w:ind w:left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 działce drogowej </w:t>
      </w:r>
      <w:r>
        <w:rPr>
          <w:rFonts w:cs="Times New Roman"/>
          <w:b/>
          <w:sz w:val="22"/>
          <w:szCs w:val="22"/>
        </w:rPr>
        <w:t>nr 62/2</w:t>
      </w:r>
      <w:r>
        <w:rPr>
          <w:rFonts w:cs="Times New Roman"/>
          <w:sz w:val="22"/>
          <w:szCs w:val="22"/>
        </w:rPr>
        <w:t xml:space="preserve"> położonej w obrębie</w:t>
      </w:r>
      <w:r>
        <w:rPr>
          <w:rFonts w:cs="Times New Roman"/>
          <w:b/>
          <w:sz w:val="22"/>
          <w:szCs w:val="22"/>
        </w:rPr>
        <w:t xml:space="preserve"> Połchowo, </w:t>
      </w:r>
      <w:r>
        <w:rPr>
          <w:rFonts w:cs="Times New Roman"/>
          <w:sz w:val="22"/>
          <w:szCs w:val="22"/>
        </w:rPr>
        <w:t xml:space="preserve">w szacowanej ilości </w:t>
      </w:r>
      <w:r>
        <w:rPr>
          <w:rFonts w:cs="Times New Roman"/>
          <w:b/>
          <w:bCs/>
          <w:color w:val="000000"/>
          <w:sz w:val="22"/>
          <w:szCs w:val="22"/>
        </w:rPr>
        <w:t>68</w:t>
      </w:r>
      <w:r>
        <w:rPr>
          <w:rFonts w:cs="Times New Roman"/>
          <w:sz w:val="22"/>
          <w:szCs w:val="22"/>
        </w:rPr>
        <w:t xml:space="preserve"> metrów przestrzennych</w:t>
      </w:r>
      <w:r>
        <w:rPr>
          <w:rFonts w:cs="Times New Roman"/>
          <w:b/>
          <w:sz w:val="22"/>
          <w:szCs w:val="22"/>
        </w:rPr>
        <w:t xml:space="preserve"> (</w:t>
      </w:r>
      <w:proofErr w:type="spellStart"/>
      <w:r>
        <w:rPr>
          <w:rFonts w:cs="Times New Roman"/>
          <w:b/>
          <w:sz w:val="22"/>
          <w:szCs w:val="22"/>
        </w:rPr>
        <w:t>mp</w:t>
      </w:r>
      <w:proofErr w:type="spellEnd"/>
      <w:r>
        <w:rPr>
          <w:rFonts w:cs="Times New Roman"/>
          <w:sz w:val="22"/>
          <w:szCs w:val="22"/>
        </w:rPr>
        <w:t>), o gatunku</w:t>
      </w:r>
      <w:r>
        <w:rPr>
          <w:rFonts w:cs="Times New Roman"/>
          <w:b/>
          <w:sz w:val="22"/>
          <w:szCs w:val="22"/>
        </w:rPr>
        <w:t xml:space="preserve"> topola kanadyjska</w:t>
      </w:r>
      <w:r>
        <w:rPr>
          <w:rFonts w:cs="Times New Roman"/>
          <w:sz w:val="22"/>
          <w:szCs w:val="22"/>
        </w:rPr>
        <w:t xml:space="preserve">. Drzewa przeznaczone do wycinki (razem </w:t>
      </w:r>
      <w:r>
        <w:rPr>
          <w:rFonts w:cs="Times New Roman"/>
          <w:b/>
          <w:sz w:val="22"/>
          <w:szCs w:val="22"/>
        </w:rPr>
        <w:t>8 szt.</w:t>
      </w:r>
      <w:r>
        <w:rPr>
          <w:rFonts w:cs="Times New Roman"/>
          <w:sz w:val="22"/>
          <w:szCs w:val="22"/>
        </w:rPr>
        <w:t xml:space="preserve">) oznaczone są numerami: </w:t>
      </w:r>
      <w:r>
        <w:rPr>
          <w:rFonts w:cs="Times New Roman"/>
          <w:b/>
          <w:sz w:val="22"/>
          <w:szCs w:val="22"/>
        </w:rPr>
        <w:t>1/18 ÷ 8/18;</w:t>
      </w:r>
    </w:p>
    <w:p w:rsidR="00992DB5" w:rsidRDefault="00992DB5" w:rsidP="00992DB5">
      <w:pPr>
        <w:pStyle w:val="Textbody"/>
        <w:numPr>
          <w:ilvl w:val="0"/>
          <w:numId w:val="14"/>
        </w:numPr>
        <w:autoSpaceDN/>
        <w:spacing w:after="0"/>
        <w:ind w:left="426" w:hanging="426"/>
        <w:jc w:val="both"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nr 1018Z Kukułowo – Dusin – Rozwarowo</w:t>
      </w:r>
      <w:r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</w:p>
    <w:p w:rsidR="00992DB5" w:rsidRDefault="00992DB5" w:rsidP="00992DB5">
      <w:pPr>
        <w:pStyle w:val="Textbody"/>
        <w:spacing w:after="0"/>
        <w:ind w:left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 działce drogowej </w:t>
      </w:r>
      <w:r>
        <w:rPr>
          <w:rFonts w:cs="Times New Roman"/>
          <w:b/>
          <w:sz w:val="22"/>
          <w:szCs w:val="22"/>
        </w:rPr>
        <w:t>nr 81</w:t>
      </w:r>
      <w:r>
        <w:rPr>
          <w:rFonts w:cs="Times New Roman"/>
          <w:sz w:val="22"/>
          <w:szCs w:val="22"/>
        </w:rPr>
        <w:t xml:space="preserve"> położonej w obrębie</w:t>
      </w:r>
      <w:r>
        <w:rPr>
          <w:rFonts w:cs="Times New Roman"/>
          <w:b/>
          <w:sz w:val="22"/>
          <w:szCs w:val="22"/>
        </w:rPr>
        <w:t xml:space="preserve"> Dusin, </w:t>
      </w:r>
      <w:r>
        <w:rPr>
          <w:rFonts w:cs="Times New Roman"/>
          <w:sz w:val="22"/>
          <w:szCs w:val="22"/>
        </w:rPr>
        <w:t xml:space="preserve">w szacowanej ilości </w:t>
      </w:r>
      <w:r>
        <w:rPr>
          <w:rFonts w:cs="Times New Roman"/>
          <w:b/>
          <w:bCs/>
          <w:color w:val="000000"/>
          <w:sz w:val="22"/>
          <w:szCs w:val="22"/>
        </w:rPr>
        <w:t>35</w:t>
      </w:r>
      <w:r>
        <w:rPr>
          <w:rFonts w:cs="Times New Roman"/>
          <w:sz w:val="22"/>
          <w:szCs w:val="22"/>
        </w:rPr>
        <w:t xml:space="preserve"> metrów przestrzennych</w:t>
      </w:r>
      <w:r>
        <w:rPr>
          <w:rFonts w:cs="Times New Roman"/>
          <w:b/>
          <w:sz w:val="22"/>
          <w:szCs w:val="22"/>
        </w:rPr>
        <w:t xml:space="preserve"> (</w:t>
      </w:r>
      <w:proofErr w:type="spellStart"/>
      <w:r>
        <w:rPr>
          <w:rFonts w:cs="Times New Roman"/>
          <w:b/>
          <w:sz w:val="22"/>
          <w:szCs w:val="22"/>
        </w:rPr>
        <w:t>mp</w:t>
      </w:r>
      <w:proofErr w:type="spellEnd"/>
      <w:r>
        <w:rPr>
          <w:rFonts w:cs="Times New Roman"/>
          <w:sz w:val="22"/>
          <w:szCs w:val="22"/>
        </w:rPr>
        <w:t>), o gatunku</w:t>
      </w:r>
      <w:r>
        <w:rPr>
          <w:rFonts w:cs="Times New Roman"/>
          <w:b/>
          <w:sz w:val="22"/>
          <w:szCs w:val="22"/>
        </w:rPr>
        <w:t xml:space="preserve"> topola kanadyjska</w:t>
      </w:r>
      <w:r>
        <w:rPr>
          <w:rFonts w:cs="Times New Roman"/>
          <w:sz w:val="22"/>
          <w:szCs w:val="22"/>
        </w:rPr>
        <w:t xml:space="preserve">. Drzewa przeznaczone do wycinki (razem </w:t>
      </w:r>
      <w:r>
        <w:rPr>
          <w:rFonts w:cs="Times New Roman"/>
          <w:b/>
          <w:sz w:val="22"/>
          <w:szCs w:val="22"/>
        </w:rPr>
        <w:t>4 szt.</w:t>
      </w:r>
      <w:r>
        <w:rPr>
          <w:rFonts w:cs="Times New Roman"/>
          <w:sz w:val="22"/>
          <w:szCs w:val="22"/>
        </w:rPr>
        <w:t xml:space="preserve">) oznaczone są numerami: </w:t>
      </w:r>
      <w:r>
        <w:rPr>
          <w:rFonts w:cs="Times New Roman"/>
          <w:b/>
          <w:sz w:val="22"/>
          <w:szCs w:val="22"/>
        </w:rPr>
        <w:t>9/18 ÷ 12/18;</w:t>
      </w:r>
    </w:p>
    <w:p w:rsidR="00992DB5" w:rsidRDefault="00992DB5" w:rsidP="00992DB5">
      <w:pPr>
        <w:pStyle w:val="Textbody"/>
        <w:numPr>
          <w:ilvl w:val="0"/>
          <w:numId w:val="14"/>
        </w:numPr>
        <w:autoSpaceDN/>
        <w:spacing w:after="0"/>
        <w:ind w:left="426" w:hanging="426"/>
        <w:jc w:val="both"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nr 1018Z Kukułowo – Dusin – Rozwarowo</w:t>
      </w:r>
      <w:r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</w:p>
    <w:p w:rsidR="00992DB5" w:rsidRDefault="00992DB5" w:rsidP="00992DB5">
      <w:pPr>
        <w:pStyle w:val="Textbody"/>
        <w:spacing w:after="0"/>
        <w:ind w:left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 działce drogowej </w:t>
      </w:r>
      <w:r>
        <w:rPr>
          <w:rFonts w:cs="Times New Roman"/>
          <w:b/>
          <w:sz w:val="22"/>
          <w:szCs w:val="22"/>
        </w:rPr>
        <w:t>nr 181</w:t>
      </w:r>
      <w:r>
        <w:rPr>
          <w:rFonts w:cs="Times New Roman"/>
          <w:sz w:val="22"/>
          <w:szCs w:val="22"/>
        </w:rPr>
        <w:t xml:space="preserve"> położonej w obrębie</w:t>
      </w:r>
      <w:r>
        <w:rPr>
          <w:rFonts w:cs="Times New Roman"/>
          <w:b/>
          <w:sz w:val="22"/>
          <w:szCs w:val="22"/>
        </w:rPr>
        <w:t xml:space="preserve"> Dusin, </w:t>
      </w:r>
      <w:r>
        <w:rPr>
          <w:rFonts w:cs="Times New Roman"/>
          <w:sz w:val="22"/>
          <w:szCs w:val="22"/>
        </w:rPr>
        <w:t xml:space="preserve">w szacowanej ilości </w:t>
      </w:r>
      <w:r>
        <w:rPr>
          <w:rFonts w:cs="Times New Roman"/>
          <w:b/>
          <w:bCs/>
          <w:color w:val="000000"/>
          <w:sz w:val="22"/>
          <w:szCs w:val="22"/>
        </w:rPr>
        <w:t>65</w:t>
      </w:r>
      <w:r>
        <w:rPr>
          <w:rFonts w:cs="Times New Roman"/>
          <w:sz w:val="22"/>
          <w:szCs w:val="22"/>
        </w:rPr>
        <w:t xml:space="preserve"> metrów przestrzennych</w:t>
      </w:r>
      <w:r>
        <w:rPr>
          <w:rFonts w:cs="Times New Roman"/>
          <w:b/>
          <w:sz w:val="22"/>
          <w:szCs w:val="22"/>
        </w:rPr>
        <w:t xml:space="preserve"> (</w:t>
      </w:r>
      <w:proofErr w:type="spellStart"/>
      <w:r>
        <w:rPr>
          <w:rFonts w:cs="Times New Roman"/>
          <w:b/>
          <w:sz w:val="22"/>
          <w:szCs w:val="22"/>
        </w:rPr>
        <w:t>mp</w:t>
      </w:r>
      <w:proofErr w:type="spellEnd"/>
      <w:r>
        <w:rPr>
          <w:rFonts w:cs="Times New Roman"/>
          <w:sz w:val="22"/>
          <w:szCs w:val="22"/>
        </w:rPr>
        <w:t>), o gatunku</w:t>
      </w:r>
      <w:r>
        <w:rPr>
          <w:rFonts w:cs="Times New Roman"/>
          <w:b/>
          <w:sz w:val="22"/>
          <w:szCs w:val="22"/>
        </w:rPr>
        <w:t xml:space="preserve"> topola kanadyjska</w:t>
      </w:r>
      <w:r>
        <w:rPr>
          <w:rFonts w:cs="Times New Roman"/>
          <w:sz w:val="22"/>
          <w:szCs w:val="22"/>
        </w:rPr>
        <w:t xml:space="preserve">. Drzewa przeznaczone do wycinki (razem </w:t>
      </w:r>
      <w:r>
        <w:rPr>
          <w:rFonts w:cs="Times New Roman"/>
          <w:b/>
          <w:sz w:val="22"/>
          <w:szCs w:val="22"/>
        </w:rPr>
        <w:t>8 szt.</w:t>
      </w:r>
      <w:r>
        <w:rPr>
          <w:rFonts w:cs="Times New Roman"/>
          <w:sz w:val="22"/>
          <w:szCs w:val="22"/>
        </w:rPr>
        <w:t xml:space="preserve">) oznaczone są numerami: </w:t>
      </w:r>
      <w:r>
        <w:rPr>
          <w:rFonts w:cs="Times New Roman"/>
          <w:b/>
          <w:sz w:val="22"/>
          <w:szCs w:val="22"/>
        </w:rPr>
        <w:t>1 ÷ 8;</w:t>
      </w:r>
    </w:p>
    <w:p w:rsidR="00992DB5" w:rsidRDefault="00992DB5" w:rsidP="00992DB5">
      <w:pPr>
        <w:pStyle w:val="Textbody"/>
        <w:numPr>
          <w:ilvl w:val="0"/>
          <w:numId w:val="14"/>
        </w:numPr>
        <w:autoSpaceDN/>
        <w:spacing w:after="0"/>
        <w:ind w:left="426" w:hanging="426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nr 1021Z Borucin – Świniec - Jatki:</w:t>
      </w:r>
    </w:p>
    <w:p w:rsidR="00992DB5" w:rsidRDefault="00992DB5" w:rsidP="00992DB5">
      <w:pPr>
        <w:pStyle w:val="Textbody"/>
        <w:spacing w:after="0"/>
        <w:ind w:left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 działce drogowej </w:t>
      </w:r>
      <w:r>
        <w:rPr>
          <w:rFonts w:cs="Times New Roman"/>
          <w:b/>
          <w:sz w:val="22"/>
          <w:szCs w:val="22"/>
        </w:rPr>
        <w:t>nr 11/3</w:t>
      </w:r>
      <w:r>
        <w:rPr>
          <w:rFonts w:cs="Times New Roman"/>
          <w:sz w:val="22"/>
          <w:szCs w:val="22"/>
        </w:rPr>
        <w:t xml:space="preserve"> położonej w obrębie </w:t>
      </w:r>
      <w:r>
        <w:rPr>
          <w:rFonts w:cs="Times New Roman"/>
          <w:b/>
          <w:sz w:val="22"/>
          <w:szCs w:val="22"/>
        </w:rPr>
        <w:t xml:space="preserve">Jatki, </w:t>
      </w:r>
      <w:r>
        <w:rPr>
          <w:rFonts w:cs="Times New Roman"/>
          <w:sz w:val="22"/>
          <w:szCs w:val="22"/>
        </w:rPr>
        <w:t xml:space="preserve">w szacowanej ilości </w:t>
      </w:r>
      <w:r>
        <w:rPr>
          <w:rFonts w:cs="Times New Roman"/>
          <w:b/>
          <w:bCs/>
          <w:color w:val="000000"/>
          <w:sz w:val="22"/>
          <w:szCs w:val="22"/>
        </w:rPr>
        <w:t>44</w:t>
      </w:r>
      <w:r>
        <w:rPr>
          <w:rFonts w:cs="Times New Roman"/>
          <w:sz w:val="22"/>
          <w:szCs w:val="22"/>
        </w:rPr>
        <w:t xml:space="preserve"> metry  przestrzenne</w:t>
      </w:r>
      <w:r>
        <w:rPr>
          <w:rFonts w:cs="Times New Roman"/>
          <w:b/>
          <w:sz w:val="22"/>
          <w:szCs w:val="22"/>
        </w:rPr>
        <w:t xml:space="preserve"> (</w:t>
      </w:r>
      <w:proofErr w:type="spellStart"/>
      <w:r>
        <w:rPr>
          <w:rFonts w:cs="Times New Roman"/>
          <w:b/>
          <w:sz w:val="22"/>
          <w:szCs w:val="22"/>
        </w:rPr>
        <w:t>mp</w:t>
      </w:r>
      <w:proofErr w:type="spellEnd"/>
      <w:r>
        <w:rPr>
          <w:rFonts w:cs="Times New Roman"/>
          <w:sz w:val="22"/>
          <w:szCs w:val="22"/>
        </w:rPr>
        <w:t>), o gatunku</w:t>
      </w:r>
      <w:r>
        <w:rPr>
          <w:rFonts w:cs="Times New Roman"/>
          <w:b/>
          <w:sz w:val="22"/>
          <w:szCs w:val="22"/>
        </w:rPr>
        <w:t xml:space="preserve"> topola kanadyjska</w:t>
      </w:r>
      <w:r>
        <w:rPr>
          <w:rFonts w:cs="Times New Roman"/>
          <w:sz w:val="22"/>
          <w:szCs w:val="22"/>
        </w:rPr>
        <w:t xml:space="preserve">. Drzewa przeznaczone do wycinki (razem </w:t>
      </w:r>
      <w:r>
        <w:rPr>
          <w:rFonts w:cs="Times New Roman"/>
          <w:b/>
          <w:sz w:val="22"/>
          <w:szCs w:val="22"/>
        </w:rPr>
        <w:t>6 szt.</w:t>
      </w:r>
      <w:r>
        <w:rPr>
          <w:rFonts w:cs="Times New Roman"/>
          <w:sz w:val="22"/>
          <w:szCs w:val="22"/>
        </w:rPr>
        <w:t xml:space="preserve">) oznaczone są numerami: </w:t>
      </w:r>
      <w:r>
        <w:rPr>
          <w:rFonts w:cs="Times New Roman"/>
          <w:b/>
          <w:sz w:val="22"/>
          <w:szCs w:val="22"/>
        </w:rPr>
        <w:t xml:space="preserve">1/21 </w:t>
      </w:r>
      <w:r>
        <w:rPr>
          <w:rFonts w:cs="Times New Roman"/>
          <w:sz w:val="22"/>
          <w:szCs w:val="22"/>
        </w:rPr>
        <w:t>÷</w:t>
      </w:r>
      <w:r>
        <w:rPr>
          <w:rFonts w:cs="Times New Roman"/>
          <w:b/>
          <w:sz w:val="22"/>
          <w:szCs w:val="22"/>
        </w:rPr>
        <w:t xml:space="preserve"> 6/21;</w:t>
      </w:r>
    </w:p>
    <w:p w:rsidR="00992DB5" w:rsidRDefault="00992DB5" w:rsidP="00992DB5">
      <w:pPr>
        <w:pStyle w:val="Textbody"/>
        <w:numPr>
          <w:ilvl w:val="0"/>
          <w:numId w:val="14"/>
        </w:numPr>
        <w:tabs>
          <w:tab w:val="left" w:pos="426"/>
        </w:tabs>
        <w:autoSpaceDN/>
        <w:spacing w:after="0"/>
        <w:ind w:left="0" w:firstLine="0"/>
        <w:jc w:val="both"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nr 1025Z Jarszewo – Rekowo – Gacko;</w:t>
      </w:r>
    </w:p>
    <w:p w:rsidR="00992DB5" w:rsidRDefault="00992DB5" w:rsidP="00992DB5">
      <w:pPr>
        <w:pStyle w:val="Textbody"/>
        <w:spacing w:after="0"/>
        <w:ind w:left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 działce drogowej </w:t>
      </w:r>
      <w:r>
        <w:rPr>
          <w:rFonts w:cs="Times New Roman"/>
          <w:b/>
          <w:sz w:val="22"/>
          <w:szCs w:val="22"/>
        </w:rPr>
        <w:t xml:space="preserve">nr 176 </w:t>
      </w:r>
      <w:r>
        <w:rPr>
          <w:rFonts w:cs="Times New Roman"/>
          <w:sz w:val="22"/>
          <w:szCs w:val="22"/>
        </w:rPr>
        <w:t xml:space="preserve">położonej w obrębie </w:t>
      </w:r>
      <w:r>
        <w:rPr>
          <w:rFonts w:cs="Times New Roman"/>
          <w:b/>
          <w:sz w:val="22"/>
          <w:szCs w:val="22"/>
        </w:rPr>
        <w:t xml:space="preserve">Chomino, </w:t>
      </w:r>
      <w:r>
        <w:rPr>
          <w:rFonts w:cs="Times New Roman"/>
          <w:sz w:val="22"/>
          <w:szCs w:val="22"/>
        </w:rPr>
        <w:t xml:space="preserve">w szacowanej ilości </w:t>
      </w:r>
      <w:r>
        <w:rPr>
          <w:rFonts w:cs="Times New Roman"/>
          <w:b/>
          <w:bCs/>
          <w:color w:val="000000"/>
          <w:sz w:val="22"/>
          <w:szCs w:val="22"/>
        </w:rPr>
        <w:t>8</w:t>
      </w:r>
      <w:r>
        <w:rPr>
          <w:rFonts w:cs="Times New Roman"/>
          <w:sz w:val="22"/>
          <w:szCs w:val="22"/>
        </w:rPr>
        <w:t xml:space="preserve"> metrów przestrzennych</w:t>
      </w:r>
      <w:r>
        <w:rPr>
          <w:rFonts w:cs="Times New Roman"/>
          <w:b/>
          <w:sz w:val="22"/>
          <w:szCs w:val="22"/>
        </w:rPr>
        <w:t xml:space="preserve"> (</w:t>
      </w:r>
      <w:proofErr w:type="spellStart"/>
      <w:r>
        <w:rPr>
          <w:rFonts w:cs="Times New Roman"/>
          <w:b/>
          <w:sz w:val="22"/>
          <w:szCs w:val="22"/>
        </w:rPr>
        <w:t>mp</w:t>
      </w:r>
      <w:proofErr w:type="spellEnd"/>
      <w:r>
        <w:rPr>
          <w:rFonts w:cs="Times New Roman"/>
          <w:sz w:val="22"/>
          <w:szCs w:val="22"/>
        </w:rPr>
        <w:t>), o gatunku</w:t>
      </w:r>
      <w:r>
        <w:rPr>
          <w:rFonts w:cs="Times New Roman"/>
          <w:b/>
          <w:sz w:val="22"/>
          <w:szCs w:val="22"/>
        </w:rPr>
        <w:t xml:space="preserve"> topola kanadyjska.</w:t>
      </w:r>
      <w:r>
        <w:rPr>
          <w:rFonts w:cs="Times New Roman"/>
          <w:sz w:val="22"/>
          <w:szCs w:val="22"/>
        </w:rPr>
        <w:t xml:space="preserve"> Drzewa przeznaczone do wycinki (razem </w:t>
      </w:r>
      <w:r>
        <w:rPr>
          <w:rFonts w:cs="Times New Roman"/>
          <w:b/>
          <w:sz w:val="22"/>
          <w:szCs w:val="22"/>
        </w:rPr>
        <w:t>1 szt.</w:t>
      </w:r>
      <w:r>
        <w:rPr>
          <w:rFonts w:cs="Times New Roman"/>
          <w:sz w:val="22"/>
          <w:szCs w:val="22"/>
        </w:rPr>
        <w:t xml:space="preserve">) oznaczona jest numerem </w:t>
      </w:r>
      <w:r>
        <w:rPr>
          <w:rFonts w:cs="Times New Roman"/>
          <w:b/>
          <w:sz w:val="22"/>
          <w:szCs w:val="22"/>
        </w:rPr>
        <w:t>96;</w:t>
      </w:r>
      <w:bookmarkStart w:id="0" w:name="_GoBack"/>
      <w:bookmarkEnd w:id="0"/>
    </w:p>
    <w:p w:rsidR="00992DB5" w:rsidRDefault="00992DB5" w:rsidP="00992DB5">
      <w:pPr>
        <w:pStyle w:val="Textbody"/>
        <w:numPr>
          <w:ilvl w:val="0"/>
          <w:numId w:val="14"/>
        </w:numPr>
        <w:autoSpaceDN/>
        <w:spacing w:after="0"/>
        <w:ind w:left="426" w:hanging="426"/>
        <w:jc w:val="both"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nr 1012Z Kamień Pomorski – Recław;</w:t>
      </w:r>
    </w:p>
    <w:p w:rsidR="00992DB5" w:rsidRDefault="00992DB5" w:rsidP="00992DB5">
      <w:pPr>
        <w:pStyle w:val="Textbody"/>
        <w:spacing w:after="0"/>
        <w:ind w:left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 działce drogowej </w:t>
      </w:r>
      <w:r>
        <w:rPr>
          <w:rFonts w:cs="Times New Roman"/>
          <w:b/>
          <w:sz w:val="22"/>
          <w:szCs w:val="22"/>
        </w:rPr>
        <w:t xml:space="preserve">nr 210 </w:t>
      </w:r>
      <w:r>
        <w:rPr>
          <w:rFonts w:cs="Times New Roman"/>
          <w:sz w:val="22"/>
          <w:szCs w:val="22"/>
        </w:rPr>
        <w:t xml:space="preserve">położonej w obrębie </w:t>
      </w:r>
      <w:r>
        <w:rPr>
          <w:rFonts w:cs="Times New Roman"/>
          <w:b/>
          <w:sz w:val="22"/>
          <w:szCs w:val="22"/>
        </w:rPr>
        <w:t xml:space="preserve">Jarszewo, </w:t>
      </w:r>
      <w:r>
        <w:rPr>
          <w:rFonts w:cs="Times New Roman"/>
          <w:sz w:val="22"/>
          <w:szCs w:val="22"/>
        </w:rPr>
        <w:t xml:space="preserve">w szacowanej ilości </w:t>
      </w:r>
      <w:r>
        <w:rPr>
          <w:rFonts w:cs="Times New Roman"/>
          <w:b/>
          <w:bCs/>
          <w:color w:val="000000"/>
          <w:sz w:val="22"/>
          <w:szCs w:val="22"/>
        </w:rPr>
        <w:t>15</w:t>
      </w:r>
      <w:r>
        <w:rPr>
          <w:rFonts w:cs="Times New Roman"/>
          <w:sz w:val="22"/>
          <w:szCs w:val="22"/>
        </w:rPr>
        <w:t xml:space="preserve"> metrów przestrzennych</w:t>
      </w:r>
      <w:r>
        <w:rPr>
          <w:rFonts w:cs="Times New Roman"/>
          <w:b/>
          <w:sz w:val="22"/>
          <w:szCs w:val="22"/>
        </w:rPr>
        <w:t xml:space="preserve"> (</w:t>
      </w:r>
      <w:proofErr w:type="spellStart"/>
      <w:r>
        <w:rPr>
          <w:rFonts w:cs="Times New Roman"/>
          <w:b/>
          <w:sz w:val="22"/>
          <w:szCs w:val="22"/>
        </w:rPr>
        <w:t>mp</w:t>
      </w:r>
      <w:proofErr w:type="spellEnd"/>
      <w:r>
        <w:rPr>
          <w:rFonts w:cs="Times New Roman"/>
          <w:sz w:val="22"/>
          <w:szCs w:val="22"/>
        </w:rPr>
        <w:t>), o gatunku</w:t>
      </w:r>
      <w:r>
        <w:rPr>
          <w:rFonts w:cs="Times New Roman"/>
          <w:b/>
          <w:sz w:val="22"/>
          <w:szCs w:val="22"/>
        </w:rPr>
        <w:t xml:space="preserve"> topola kanadyjska</w:t>
      </w:r>
      <w:r>
        <w:rPr>
          <w:rFonts w:cs="Times New Roman"/>
          <w:sz w:val="22"/>
          <w:szCs w:val="22"/>
        </w:rPr>
        <w:t xml:space="preserve">. Drzewa przeznaczone do wycinki (razem </w:t>
      </w:r>
      <w:r>
        <w:rPr>
          <w:rFonts w:cs="Times New Roman"/>
          <w:b/>
          <w:sz w:val="22"/>
          <w:szCs w:val="22"/>
        </w:rPr>
        <w:t>3 szt.</w:t>
      </w:r>
      <w:r>
        <w:rPr>
          <w:rFonts w:cs="Times New Roman"/>
          <w:sz w:val="22"/>
          <w:szCs w:val="22"/>
        </w:rPr>
        <w:t xml:space="preserve">) oznaczone są numerami: </w:t>
      </w:r>
      <w:r>
        <w:rPr>
          <w:rFonts w:cs="Times New Roman"/>
          <w:b/>
          <w:sz w:val="22"/>
          <w:szCs w:val="22"/>
        </w:rPr>
        <w:t xml:space="preserve">1/12 ÷ 3/12;  </w:t>
      </w:r>
    </w:p>
    <w:p w:rsidR="00992DB5" w:rsidRDefault="00992DB5" w:rsidP="00992DB5">
      <w:pPr>
        <w:pStyle w:val="Textbody"/>
        <w:numPr>
          <w:ilvl w:val="0"/>
          <w:numId w:val="14"/>
        </w:numPr>
        <w:autoSpaceDN/>
        <w:spacing w:after="0"/>
        <w:ind w:left="426" w:hanging="426"/>
        <w:jc w:val="both"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nr 1034Z Kaleń – Grębice;</w:t>
      </w:r>
    </w:p>
    <w:p w:rsidR="00992DB5" w:rsidRPr="00B528F4" w:rsidRDefault="00992DB5" w:rsidP="00B528F4">
      <w:pPr>
        <w:pStyle w:val="Textbody"/>
        <w:spacing w:after="0"/>
        <w:ind w:left="426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 działce drogowej </w:t>
      </w:r>
      <w:r>
        <w:rPr>
          <w:rFonts w:cs="Times New Roman"/>
          <w:b/>
          <w:sz w:val="22"/>
          <w:szCs w:val="22"/>
        </w:rPr>
        <w:t xml:space="preserve">nr 149 </w:t>
      </w:r>
      <w:r>
        <w:rPr>
          <w:rFonts w:cs="Times New Roman"/>
          <w:sz w:val="22"/>
          <w:szCs w:val="22"/>
        </w:rPr>
        <w:t xml:space="preserve">położonej w obrębie </w:t>
      </w:r>
      <w:r>
        <w:rPr>
          <w:rFonts w:cs="Times New Roman"/>
          <w:b/>
          <w:sz w:val="22"/>
          <w:szCs w:val="22"/>
        </w:rPr>
        <w:t xml:space="preserve">Kaleń, </w:t>
      </w:r>
      <w:r>
        <w:rPr>
          <w:rFonts w:cs="Times New Roman"/>
          <w:sz w:val="22"/>
          <w:szCs w:val="22"/>
        </w:rPr>
        <w:t xml:space="preserve">w szacowanej ilości </w:t>
      </w:r>
      <w:r>
        <w:rPr>
          <w:rFonts w:cs="Times New Roman"/>
          <w:b/>
          <w:bCs/>
          <w:color w:val="000000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 metrów przestrzennych</w:t>
      </w:r>
      <w:r>
        <w:rPr>
          <w:rFonts w:cs="Times New Roman"/>
          <w:b/>
          <w:sz w:val="22"/>
          <w:szCs w:val="22"/>
        </w:rPr>
        <w:t xml:space="preserve"> (</w:t>
      </w:r>
      <w:proofErr w:type="spellStart"/>
      <w:r>
        <w:rPr>
          <w:rFonts w:cs="Times New Roman"/>
          <w:b/>
          <w:sz w:val="22"/>
          <w:szCs w:val="22"/>
        </w:rPr>
        <w:t>mp</w:t>
      </w:r>
      <w:proofErr w:type="spellEnd"/>
      <w:r>
        <w:rPr>
          <w:rFonts w:cs="Times New Roman"/>
          <w:sz w:val="22"/>
          <w:szCs w:val="22"/>
        </w:rPr>
        <w:t>), o gatunku</w:t>
      </w:r>
      <w:r>
        <w:rPr>
          <w:rFonts w:cs="Times New Roman"/>
          <w:b/>
          <w:sz w:val="22"/>
          <w:szCs w:val="22"/>
        </w:rPr>
        <w:t xml:space="preserve"> topola kanadyjska</w:t>
      </w:r>
      <w:r>
        <w:rPr>
          <w:rFonts w:cs="Times New Roman"/>
          <w:sz w:val="22"/>
          <w:szCs w:val="22"/>
        </w:rPr>
        <w:t xml:space="preserve">. Drzewa przeznaczone do wycinki (razem </w:t>
      </w:r>
      <w:r>
        <w:rPr>
          <w:rFonts w:cs="Times New Roman"/>
          <w:b/>
          <w:sz w:val="22"/>
          <w:szCs w:val="22"/>
        </w:rPr>
        <w:t>2 szt.</w:t>
      </w:r>
      <w:r>
        <w:rPr>
          <w:rFonts w:cs="Times New Roman"/>
          <w:sz w:val="22"/>
          <w:szCs w:val="22"/>
        </w:rPr>
        <w:t xml:space="preserve">) oznaczone są numerami: </w:t>
      </w:r>
      <w:r>
        <w:rPr>
          <w:rFonts w:cs="Times New Roman"/>
          <w:b/>
          <w:sz w:val="22"/>
          <w:szCs w:val="22"/>
        </w:rPr>
        <w:t xml:space="preserve">1 ÷ 2; </w:t>
      </w:r>
    </w:p>
    <w:p w:rsidR="00842805" w:rsidRPr="00AA6737" w:rsidRDefault="00842805" w:rsidP="00B528F4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b/>
          <w:kern w:val="2"/>
          <w:lang w:eastAsia="hi-IN" w:bidi="hi-IN"/>
        </w:rPr>
        <w:t>TOPOLA BERLIŃSKA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(</w:t>
      </w:r>
      <w:r w:rsidR="00B528F4">
        <w:rPr>
          <w:rFonts w:ascii="Times New Roman" w:eastAsia="SimSun" w:hAnsi="Times New Roman"/>
          <w:b/>
          <w:kern w:val="2"/>
          <w:lang w:eastAsia="hi-IN" w:bidi="hi-IN"/>
        </w:rPr>
        <w:t>23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szt.)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w szacowanej 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ilości </w:t>
      </w:r>
      <w:r w:rsidR="00B528F4">
        <w:rPr>
          <w:rFonts w:ascii="Times New Roman" w:eastAsia="SimSun" w:hAnsi="Times New Roman"/>
          <w:b/>
          <w:kern w:val="2"/>
          <w:lang w:eastAsia="hi-IN" w:bidi="hi-IN"/>
        </w:rPr>
        <w:t>88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proofErr w:type="spellStart"/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(metrów przestrzennych)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.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Drzewa </w:t>
      </w:r>
      <w:r w:rsidR="00024FA9">
        <w:rPr>
          <w:rFonts w:ascii="Times New Roman" w:eastAsia="SimSun" w:hAnsi="Times New Roman"/>
          <w:kern w:val="2"/>
          <w:lang w:eastAsia="hi-IN" w:bidi="hi-IN"/>
        </w:rPr>
        <w:t xml:space="preserve">     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te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rosną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w pasie drogi powiatowej </w:t>
      </w:r>
      <w:r>
        <w:rPr>
          <w:rFonts w:ascii="Times New Roman" w:eastAsia="SimSun" w:hAnsi="Times New Roman"/>
          <w:b/>
          <w:bCs/>
          <w:kern w:val="2"/>
          <w:lang w:eastAsia="hi-IN" w:bidi="hi-IN"/>
        </w:rPr>
        <w:t>nr 1007</w:t>
      </w:r>
      <w:r w:rsidR="00446BA8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>Z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 </w:t>
      </w:r>
      <w:r w:rsidR="00024FA9">
        <w:rPr>
          <w:rFonts w:ascii="Times New Roman" w:eastAsia="SimSun" w:hAnsi="Times New Roman"/>
          <w:bCs/>
          <w:kern w:val="2"/>
          <w:lang w:eastAsia="hi-IN" w:bidi="hi-IN"/>
        </w:rPr>
        <w:t xml:space="preserve">Kołczewo – </w:t>
      </w:r>
      <w:r>
        <w:rPr>
          <w:rFonts w:ascii="Times New Roman" w:eastAsia="SimSun" w:hAnsi="Times New Roman"/>
          <w:bCs/>
          <w:kern w:val="2"/>
          <w:lang w:eastAsia="hi-IN" w:bidi="hi-IN"/>
        </w:rPr>
        <w:t>Sierosław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w obrębie </w:t>
      </w:r>
      <w:r>
        <w:rPr>
          <w:rFonts w:ascii="Times New Roman" w:eastAsia="SimSun" w:hAnsi="Times New Roman"/>
          <w:b/>
          <w:bCs/>
          <w:kern w:val="2"/>
          <w:u w:val="single"/>
          <w:lang w:eastAsia="hi-IN" w:bidi="hi-IN"/>
        </w:rPr>
        <w:t>Kołczewo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na działce drogowej 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nr </w:t>
      </w:r>
      <w:r>
        <w:rPr>
          <w:rFonts w:ascii="Times New Roman" w:eastAsia="SimSun" w:hAnsi="Times New Roman"/>
          <w:b/>
          <w:bCs/>
          <w:kern w:val="2"/>
          <w:lang w:eastAsia="hi-IN" w:bidi="hi-IN"/>
        </w:rPr>
        <w:t>638/4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– oznaczone numerami:</w:t>
      </w:r>
      <w:r w:rsidR="006A6222">
        <w:rPr>
          <w:rFonts w:ascii="Times New Roman" w:eastAsia="SimSun" w:hAnsi="Times New Roman"/>
          <w:bCs/>
          <w:kern w:val="2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bCs/>
          <w:kern w:val="2"/>
          <w:lang w:eastAsia="hi-IN" w:bidi="hi-IN"/>
        </w:rPr>
        <w:t>1</w:t>
      </w:r>
      <w:r w:rsidRPr="00842805">
        <w:rPr>
          <w:rFonts w:ascii="Times New Roman" w:hAnsi="Times New Roman"/>
          <w:b/>
        </w:rPr>
        <w:t>÷</w:t>
      </w:r>
      <w:r>
        <w:rPr>
          <w:rFonts w:ascii="Times New Roman" w:hAnsi="Times New Roman"/>
          <w:b/>
        </w:rPr>
        <w:t xml:space="preserve"> </w:t>
      </w:r>
      <w:r w:rsidR="00B528F4">
        <w:rPr>
          <w:rFonts w:ascii="Times New Roman" w:hAnsi="Times New Roman"/>
          <w:b/>
        </w:rPr>
        <w:t>23</w:t>
      </w:r>
      <w:r w:rsidR="00AA6737">
        <w:rPr>
          <w:rFonts w:ascii="Times New Roman" w:eastAsia="SimSun" w:hAnsi="Times New Roman"/>
          <w:b/>
          <w:bCs/>
          <w:kern w:val="2"/>
          <w:lang w:eastAsia="hi-IN" w:bidi="hi-IN"/>
        </w:rPr>
        <w:t>;</w:t>
      </w:r>
    </w:p>
    <w:p w:rsidR="00AA6737" w:rsidRPr="00D3799E" w:rsidRDefault="00AA6737" w:rsidP="00AA6737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/>
          <w:kern w:val="2"/>
          <w:lang w:eastAsia="hi-IN" w:bidi="hi-IN"/>
        </w:rPr>
      </w:pP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lastRenderedPageBreak/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92DB5">
        <w:rPr>
          <w:rFonts w:cs="Times New Roman"/>
          <w:b/>
          <w:bCs/>
          <w:sz w:val="22"/>
          <w:szCs w:val="22"/>
        </w:rPr>
        <w:t xml:space="preserve"> 2020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024FA9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>
        <w:rPr>
          <w:rFonts w:cs="Times New Roman"/>
          <w:b/>
          <w:sz w:val="22"/>
          <w:szCs w:val="22"/>
        </w:rPr>
        <w:t>2</w:t>
      </w:r>
      <w:r w:rsidR="00992DB5">
        <w:rPr>
          <w:rFonts w:cs="Times New Roman"/>
          <w:b/>
          <w:sz w:val="22"/>
          <w:szCs w:val="22"/>
        </w:rPr>
        <w:t>1</w:t>
      </w:r>
      <w:r w:rsidRPr="00024FA9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1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1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2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3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4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drogach publicznych (Dz. U. z 2018 r. poz. 2068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lastRenderedPageBreak/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egzemplarzach po jednym dla każdej ze stron.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AA6737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AA6737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D3799E">
      <w:headerReference w:type="default" r:id="rId8"/>
      <w:footerReference w:type="default" r:id="rId9"/>
      <w:pgSz w:w="11906" w:h="16838"/>
      <w:pgMar w:top="851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5923"/>
      <w:docPartObj>
        <w:docPartGallery w:val="Page Numbers (Bottom of Page)"/>
        <w:docPartUnique/>
      </w:docPartObj>
    </w:sdtPr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8F4">
          <w:rPr>
            <w:noProof/>
          </w:rPr>
          <w:t>2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B76DC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42805"/>
    <w:rsid w:val="00843FDA"/>
    <w:rsid w:val="008B48D6"/>
    <w:rsid w:val="008F406B"/>
    <w:rsid w:val="00992DB5"/>
    <w:rsid w:val="009C4E7F"/>
    <w:rsid w:val="00A06325"/>
    <w:rsid w:val="00A37664"/>
    <w:rsid w:val="00A80026"/>
    <w:rsid w:val="00AA6737"/>
    <w:rsid w:val="00AD1918"/>
    <w:rsid w:val="00B032F5"/>
    <w:rsid w:val="00B528F4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25</cp:revision>
  <dcterms:created xsi:type="dcterms:W3CDTF">2019-03-01T06:56:00Z</dcterms:created>
  <dcterms:modified xsi:type="dcterms:W3CDTF">2019-11-15T12:02:00Z</dcterms:modified>
</cp:coreProperties>
</file>